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CA" w:rsidRDefault="001523CA" w:rsidP="001523CA">
      <w:pPr>
        <w:spacing w:after="0" w:line="240" w:lineRule="auto"/>
        <w:ind w:right="141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Аналитическая информация </w:t>
      </w:r>
    </w:p>
    <w:p w:rsidR="001523CA" w:rsidRDefault="001523CA" w:rsidP="001523CA">
      <w:pPr>
        <w:spacing w:after="0" w:line="240" w:lineRule="auto"/>
        <w:ind w:right="141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р</w:t>
      </w:r>
      <w:r w:rsidRPr="003E4EBC">
        <w:rPr>
          <w:rFonts w:ascii="Times New Roman" w:hAnsi="Times New Roman"/>
          <w:b/>
          <w:bCs/>
          <w:sz w:val="24"/>
          <w:szCs w:val="24"/>
        </w:rPr>
        <w:t>езультат</w:t>
      </w:r>
      <w:r>
        <w:rPr>
          <w:rFonts w:ascii="Times New Roman" w:hAnsi="Times New Roman"/>
          <w:b/>
          <w:bCs/>
          <w:sz w:val="24"/>
          <w:szCs w:val="24"/>
        </w:rPr>
        <w:t xml:space="preserve">ах </w:t>
      </w:r>
      <w:r w:rsidRPr="003E4EBC">
        <w:rPr>
          <w:rFonts w:ascii="Times New Roman" w:hAnsi="Times New Roman"/>
          <w:b/>
          <w:bCs/>
          <w:sz w:val="24"/>
          <w:szCs w:val="24"/>
        </w:rPr>
        <w:t xml:space="preserve">мониторинга </w:t>
      </w:r>
      <w:r>
        <w:rPr>
          <w:rFonts w:ascii="Times New Roman" w:hAnsi="Times New Roman"/>
          <w:b/>
          <w:bCs/>
          <w:sz w:val="24"/>
          <w:szCs w:val="24"/>
        </w:rPr>
        <w:t xml:space="preserve">конкурентной среды </w:t>
      </w:r>
    </w:p>
    <w:p w:rsidR="001523CA" w:rsidRDefault="001523CA" w:rsidP="001523CA">
      <w:pPr>
        <w:spacing w:after="0" w:line="240" w:lineRule="auto"/>
        <w:ind w:right="141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муниципальном образовании «Мухоршибирский район»</w:t>
      </w:r>
      <w:r w:rsidR="009E4826">
        <w:rPr>
          <w:rFonts w:ascii="Times New Roman" w:hAnsi="Times New Roman"/>
          <w:b/>
          <w:bCs/>
          <w:sz w:val="24"/>
          <w:szCs w:val="24"/>
        </w:rPr>
        <w:t xml:space="preserve"> за 2021 год</w:t>
      </w:r>
    </w:p>
    <w:p w:rsidR="00746FD3" w:rsidRDefault="00746FD3"/>
    <w:p w:rsidR="001523CA" w:rsidRPr="000C1611" w:rsidRDefault="001523CA" w:rsidP="001523C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В рамках реализации Стандарта развития конкуренции в субъектах Российской Федерации, предусмотрено проведение мониторинга состояния и развития конкурентной среды на рынках товаров, работ и услуг. </w:t>
      </w:r>
    </w:p>
    <w:p w:rsidR="001523CA" w:rsidRPr="000C1611" w:rsidRDefault="001523CA" w:rsidP="001523C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>С целью оценки конкурентной среды на рынках товаров и услуг на территории района, проведен опрос</w:t>
      </w:r>
      <w:r>
        <w:rPr>
          <w:rFonts w:ascii="Times New Roman" w:hAnsi="Times New Roman"/>
          <w:sz w:val="26"/>
          <w:szCs w:val="26"/>
        </w:rPr>
        <w:t xml:space="preserve"> в электронном формате </w:t>
      </w:r>
      <w:r w:rsidRPr="000C1611">
        <w:rPr>
          <w:rFonts w:ascii="Times New Roman" w:hAnsi="Times New Roman"/>
          <w:sz w:val="26"/>
          <w:szCs w:val="26"/>
        </w:rPr>
        <w:t xml:space="preserve">субъектов предпринимательской деятельности и потребителей товаров и услуг, по результатам которых подготовлен настоящий информационно-аналитический материал. </w:t>
      </w:r>
    </w:p>
    <w:p w:rsidR="001523CA" w:rsidRPr="000C1611" w:rsidRDefault="001523CA" w:rsidP="001523C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Респондентам было предложено заполнить анкету с вопросами об условиях конкуренции, наличии (отсутствии) административных барьеров, деятельности органов исполнительной власти региона и органов местного самоуправления по содействию развитию конкуренции и качестве (уровне доступности, понятности, удобства получения) официальной информации о состоянии конкурентной среды, размещаемой ими. </w:t>
      </w:r>
    </w:p>
    <w:p w:rsidR="001523CA" w:rsidRPr="000C1611" w:rsidRDefault="001523CA" w:rsidP="001523C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В ходе опроса опрошено </w:t>
      </w:r>
      <w:r>
        <w:rPr>
          <w:rFonts w:ascii="Times New Roman" w:hAnsi="Times New Roman"/>
          <w:sz w:val="26"/>
          <w:szCs w:val="26"/>
        </w:rPr>
        <w:t>53</w:t>
      </w:r>
      <w:r w:rsidRPr="000C1611">
        <w:rPr>
          <w:rFonts w:ascii="Times New Roman" w:hAnsi="Times New Roman"/>
          <w:sz w:val="26"/>
          <w:szCs w:val="26"/>
        </w:rPr>
        <w:t xml:space="preserve"> респондент</w:t>
      </w:r>
      <w:r>
        <w:rPr>
          <w:rFonts w:ascii="Times New Roman" w:hAnsi="Times New Roman"/>
          <w:sz w:val="26"/>
          <w:szCs w:val="26"/>
        </w:rPr>
        <w:t>ов</w:t>
      </w:r>
      <w:r w:rsidRPr="000C1611">
        <w:rPr>
          <w:rFonts w:ascii="Times New Roman" w:hAnsi="Times New Roman"/>
          <w:sz w:val="26"/>
          <w:szCs w:val="26"/>
        </w:rPr>
        <w:t xml:space="preserve">, из которых </w:t>
      </w:r>
      <w:r>
        <w:rPr>
          <w:rFonts w:ascii="Times New Roman" w:hAnsi="Times New Roman"/>
          <w:sz w:val="26"/>
          <w:szCs w:val="26"/>
        </w:rPr>
        <w:t>6</w:t>
      </w:r>
      <w:r w:rsidRPr="000C1611">
        <w:rPr>
          <w:rFonts w:ascii="Times New Roman" w:hAnsi="Times New Roman"/>
          <w:sz w:val="26"/>
          <w:szCs w:val="26"/>
        </w:rPr>
        <w:t xml:space="preserve"> представителей бизнеса и </w:t>
      </w:r>
      <w:r>
        <w:rPr>
          <w:rFonts w:ascii="Times New Roman" w:hAnsi="Times New Roman"/>
          <w:sz w:val="26"/>
          <w:szCs w:val="26"/>
        </w:rPr>
        <w:t>25</w:t>
      </w:r>
      <w:r w:rsidRPr="000C1611">
        <w:rPr>
          <w:rFonts w:ascii="Times New Roman" w:hAnsi="Times New Roman"/>
          <w:sz w:val="26"/>
          <w:szCs w:val="26"/>
        </w:rPr>
        <w:t xml:space="preserve"> потребителей товаров и услуг</w:t>
      </w:r>
      <w:r>
        <w:rPr>
          <w:rFonts w:ascii="Times New Roman" w:hAnsi="Times New Roman"/>
          <w:sz w:val="26"/>
          <w:szCs w:val="26"/>
        </w:rPr>
        <w:t>, 22 анкет населения</w:t>
      </w:r>
      <w:r w:rsidRPr="000C1611">
        <w:rPr>
          <w:rFonts w:ascii="Times New Roman" w:hAnsi="Times New Roman"/>
          <w:sz w:val="26"/>
          <w:szCs w:val="26"/>
        </w:rPr>
        <w:t xml:space="preserve">. </w:t>
      </w:r>
    </w:p>
    <w:p w:rsidR="001523CA" w:rsidRPr="000C1611" w:rsidRDefault="001523CA" w:rsidP="001523CA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1523CA" w:rsidRPr="000C1611" w:rsidRDefault="001523CA" w:rsidP="001523CA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0C1611">
        <w:rPr>
          <w:rFonts w:ascii="Times New Roman" w:hAnsi="Times New Roman"/>
          <w:b/>
          <w:sz w:val="26"/>
          <w:szCs w:val="26"/>
        </w:rPr>
        <w:t>Результаты мониторинга состояния и развития конкурентной среды на рынках товаров и услуг субъектами предпринимательской деятельности.</w:t>
      </w:r>
    </w:p>
    <w:p w:rsidR="001523CA" w:rsidRPr="000C1611" w:rsidRDefault="001523CA" w:rsidP="001523C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523CA" w:rsidRPr="000C1611" w:rsidRDefault="001523CA" w:rsidP="001523CA">
      <w:pPr>
        <w:ind w:right="141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опроса опрошено 6</w:t>
      </w:r>
      <w:r w:rsidRPr="000C1611">
        <w:rPr>
          <w:rFonts w:ascii="Times New Roman" w:hAnsi="Times New Roman"/>
          <w:sz w:val="26"/>
          <w:szCs w:val="26"/>
        </w:rPr>
        <w:t xml:space="preserve"> </w:t>
      </w:r>
      <w:r w:rsidRPr="000C1611">
        <w:rPr>
          <w:rFonts w:ascii="Times New Roman" w:hAnsi="Times New Roman"/>
          <w:bCs/>
          <w:sz w:val="26"/>
          <w:szCs w:val="26"/>
        </w:rPr>
        <w:t xml:space="preserve">представителей бизнеса. </w:t>
      </w:r>
      <w:r w:rsidRPr="000C1611">
        <w:rPr>
          <w:rFonts w:ascii="Times New Roman" w:hAnsi="Times New Roman"/>
          <w:sz w:val="26"/>
          <w:szCs w:val="26"/>
        </w:rPr>
        <w:t xml:space="preserve">Из числа обследуемых большинство являются индивидуальные предприниматели – </w:t>
      </w:r>
      <w:r>
        <w:rPr>
          <w:rFonts w:ascii="Times New Roman" w:hAnsi="Times New Roman"/>
          <w:sz w:val="26"/>
          <w:szCs w:val="26"/>
        </w:rPr>
        <w:t>4</w:t>
      </w:r>
      <w:r w:rsidRPr="000C1611">
        <w:rPr>
          <w:rFonts w:ascii="Times New Roman" w:hAnsi="Times New Roman"/>
          <w:sz w:val="26"/>
          <w:szCs w:val="26"/>
        </w:rPr>
        <w:t xml:space="preserve"> чел. или </w:t>
      </w:r>
      <w:r>
        <w:rPr>
          <w:rFonts w:ascii="Times New Roman" w:hAnsi="Times New Roman"/>
          <w:sz w:val="26"/>
          <w:szCs w:val="26"/>
        </w:rPr>
        <w:t>67</w:t>
      </w:r>
      <w:r w:rsidRPr="000C1611">
        <w:rPr>
          <w:rFonts w:ascii="Times New Roman" w:hAnsi="Times New Roman"/>
          <w:sz w:val="26"/>
          <w:szCs w:val="26"/>
        </w:rPr>
        <w:t xml:space="preserve">%, представителями юридических лиц – </w:t>
      </w:r>
      <w:r>
        <w:rPr>
          <w:rFonts w:ascii="Times New Roman" w:hAnsi="Times New Roman"/>
          <w:sz w:val="26"/>
          <w:szCs w:val="26"/>
        </w:rPr>
        <w:t>2 чел. (33</w:t>
      </w:r>
      <w:r w:rsidRPr="000C1611">
        <w:rPr>
          <w:rFonts w:ascii="Times New Roman" w:hAnsi="Times New Roman"/>
          <w:sz w:val="26"/>
          <w:szCs w:val="26"/>
        </w:rPr>
        <w:t xml:space="preserve">%), функционирующих на рынке </w:t>
      </w:r>
      <w:r>
        <w:rPr>
          <w:rFonts w:ascii="Times New Roman" w:hAnsi="Times New Roman"/>
          <w:sz w:val="26"/>
          <w:szCs w:val="26"/>
        </w:rPr>
        <w:t>более 5 лет</w:t>
      </w:r>
      <w:r w:rsidRPr="000C1611">
        <w:rPr>
          <w:rFonts w:ascii="Times New Roman" w:hAnsi="Times New Roman"/>
          <w:sz w:val="26"/>
          <w:szCs w:val="26"/>
        </w:rPr>
        <w:t xml:space="preserve">. Наибольшее число респондентов представляли </w:t>
      </w:r>
      <w:proofErr w:type="spellStart"/>
      <w:r w:rsidRPr="000C1611">
        <w:rPr>
          <w:rFonts w:ascii="Times New Roman" w:hAnsi="Times New Roman"/>
          <w:bCs/>
          <w:sz w:val="26"/>
          <w:szCs w:val="26"/>
        </w:rPr>
        <w:t>микропредприятия</w:t>
      </w:r>
      <w:proofErr w:type="spellEnd"/>
      <w:r w:rsidRPr="000C1611">
        <w:rPr>
          <w:rFonts w:ascii="Times New Roman" w:hAnsi="Times New Roman"/>
          <w:bCs/>
          <w:sz w:val="26"/>
          <w:szCs w:val="26"/>
        </w:rPr>
        <w:t xml:space="preserve"> с численностью сотрудников до 15 человек и величиной годового оборота не более 120 млн. рублей.</w:t>
      </w:r>
    </w:p>
    <w:p w:rsidR="001523CA" w:rsidRPr="000C1611" w:rsidRDefault="001523CA" w:rsidP="001523C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>По информации опрошенных, б</w:t>
      </w:r>
      <w:r w:rsidRPr="000C1611">
        <w:rPr>
          <w:rFonts w:ascii="Times New Roman" w:hAnsi="Times New Roman"/>
          <w:bCs/>
          <w:sz w:val="26"/>
          <w:szCs w:val="26"/>
        </w:rPr>
        <w:t xml:space="preserve">ольшее число организаций представляют сферу розничной торговли.  </w:t>
      </w:r>
    </w:p>
    <w:p w:rsidR="001523CA" w:rsidRPr="000C1611" w:rsidRDefault="001523CA" w:rsidP="001523C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Основным рынком сбыта продукции (услуг) является локальный рынок района. </w:t>
      </w:r>
    </w:p>
    <w:p w:rsidR="001523CA" w:rsidRPr="000C1611" w:rsidRDefault="001523CA" w:rsidP="001523C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>Мнения опрошенных представителей субъектов предпринимательской деятельности отражают нижеуказанные тенденции состояния и динамики конкуренции и конкурентной среды.</w:t>
      </w:r>
    </w:p>
    <w:p w:rsidR="001523CA" w:rsidRPr="000C1611" w:rsidRDefault="001523CA" w:rsidP="001523C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Условия ведения бизнеса в МО «Мухоршибирский район» в целом </w:t>
      </w:r>
      <w:proofErr w:type="spellStart"/>
      <w:r w:rsidRPr="000C1611">
        <w:rPr>
          <w:rFonts w:ascii="Times New Roman" w:hAnsi="Times New Roman"/>
          <w:sz w:val="26"/>
          <w:szCs w:val="26"/>
        </w:rPr>
        <w:t>конкурентны</w:t>
      </w:r>
      <w:proofErr w:type="spellEnd"/>
      <w:r w:rsidRPr="000C1611">
        <w:rPr>
          <w:rFonts w:ascii="Times New Roman" w:hAnsi="Times New Roman"/>
          <w:sz w:val="26"/>
          <w:szCs w:val="26"/>
        </w:rPr>
        <w:t xml:space="preserve">. По оценкам бизнеса, уровень конкуренции в районе находятся на достаточном уровне – более половины респондентов имеют большое количество от 1 до </w:t>
      </w:r>
      <w:r>
        <w:rPr>
          <w:rFonts w:ascii="Times New Roman" w:hAnsi="Times New Roman"/>
          <w:sz w:val="26"/>
          <w:szCs w:val="26"/>
        </w:rPr>
        <w:t>8</w:t>
      </w:r>
      <w:r w:rsidRPr="000C1611">
        <w:rPr>
          <w:rFonts w:ascii="Times New Roman" w:hAnsi="Times New Roman"/>
          <w:sz w:val="26"/>
          <w:szCs w:val="26"/>
        </w:rPr>
        <w:t xml:space="preserve"> конкурентов. При этом</w:t>
      </w:r>
      <w:proofErr w:type="gramStart"/>
      <w:r w:rsidRPr="000C1611">
        <w:rPr>
          <w:rFonts w:ascii="Times New Roman" w:hAnsi="Times New Roman"/>
          <w:sz w:val="26"/>
          <w:szCs w:val="26"/>
        </w:rPr>
        <w:t>,</w:t>
      </w:r>
      <w:proofErr w:type="gramEnd"/>
      <w:r w:rsidRPr="000C1611">
        <w:rPr>
          <w:rFonts w:ascii="Times New Roman" w:hAnsi="Times New Roman"/>
          <w:sz w:val="26"/>
          <w:szCs w:val="26"/>
        </w:rPr>
        <w:t xml:space="preserve"> считают, что за последние три года число конкурентов </w:t>
      </w:r>
      <w:r>
        <w:rPr>
          <w:rFonts w:ascii="Times New Roman" w:hAnsi="Times New Roman"/>
          <w:sz w:val="26"/>
          <w:szCs w:val="26"/>
        </w:rPr>
        <w:t xml:space="preserve">увеличилось на 1-3.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r w:rsidRPr="000C1611">
        <w:rPr>
          <w:rFonts w:ascii="Times New Roman" w:hAnsi="Times New Roman"/>
          <w:sz w:val="26"/>
          <w:szCs w:val="26"/>
        </w:rPr>
        <w:t>еспондент</w:t>
      </w:r>
      <w:r>
        <w:rPr>
          <w:rFonts w:ascii="Times New Roman" w:hAnsi="Times New Roman"/>
          <w:sz w:val="26"/>
          <w:szCs w:val="26"/>
        </w:rPr>
        <w:t>ы</w:t>
      </w:r>
      <w:r w:rsidRPr="000C1611">
        <w:rPr>
          <w:rFonts w:ascii="Times New Roman" w:hAnsi="Times New Roman"/>
          <w:sz w:val="26"/>
          <w:szCs w:val="26"/>
        </w:rPr>
        <w:t xml:space="preserve"> отмечали, что ведут бизнес в условиях умеренной и высокой конкуренции, т.е. для сохранения рыночной позиции бизнеса необходимо регулярно (один раз в год или чаще) предпринимать меры по повышению конкурентоспособности, а также, в случае высокой </w:t>
      </w:r>
      <w:r w:rsidRPr="000C1611">
        <w:rPr>
          <w:rFonts w:ascii="Times New Roman" w:hAnsi="Times New Roman"/>
          <w:sz w:val="26"/>
          <w:szCs w:val="26"/>
        </w:rPr>
        <w:lastRenderedPageBreak/>
        <w:t>конкуренции, время от времени (один раз в 2-3 года) применять новые способы повышения конкурентоспособности, не используемые компанией ранее.</w:t>
      </w:r>
      <w:proofErr w:type="gramEnd"/>
    </w:p>
    <w:p w:rsidR="001523CA" w:rsidRPr="000C1611" w:rsidRDefault="001523CA" w:rsidP="001523C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>Представители бизнеса, принявшие участие в опросе, в целом положительно рассматривают как количество поставщиков, так и состояние конкуренции между ними.</w:t>
      </w:r>
    </w:p>
    <w:p w:rsidR="001523CA" w:rsidRPr="000C1611" w:rsidRDefault="001523CA" w:rsidP="001523C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Уровень доступности, понятности и удобства получения официальной информации о состоянии конкурентной среды и деятельности по содействию развитию конкуренции большую часть </w:t>
      </w:r>
      <w:proofErr w:type="spellStart"/>
      <w:proofErr w:type="gramStart"/>
      <w:r w:rsidRPr="000C1611">
        <w:rPr>
          <w:rFonts w:ascii="Times New Roman" w:hAnsi="Times New Roman"/>
          <w:sz w:val="26"/>
          <w:szCs w:val="26"/>
        </w:rPr>
        <w:t>бизнес-сообщества</w:t>
      </w:r>
      <w:proofErr w:type="spellEnd"/>
      <w:proofErr w:type="gramEnd"/>
      <w:r w:rsidRPr="000C1611">
        <w:rPr>
          <w:rFonts w:ascii="Times New Roman" w:hAnsi="Times New Roman"/>
          <w:sz w:val="26"/>
          <w:szCs w:val="26"/>
        </w:rPr>
        <w:t xml:space="preserve"> в различной мере устраивает. Актуальной остается необходимость проведения мероприятий по повышению осведомленности бизнеса в части информации о состоянии конкурентной среды и деятельности по содействию развитию конкуренции.</w:t>
      </w:r>
    </w:p>
    <w:p w:rsidR="001523CA" w:rsidRPr="000C1611" w:rsidRDefault="001523CA" w:rsidP="001523C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В своей повседневной деятельности бизнес сталкивается с целым рядом проблем, в т.ч. налоговая политика государства. Административные барьеры на сегодняшний момент все еще являются препятствием для ведения бизнеса. По мнению </w:t>
      </w:r>
      <w:proofErr w:type="gramStart"/>
      <w:r w:rsidRPr="000C1611">
        <w:rPr>
          <w:rFonts w:ascii="Times New Roman" w:hAnsi="Times New Roman"/>
          <w:sz w:val="26"/>
          <w:szCs w:val="26"/>
        </w:rPr>
        <w:t>опрошенных</w:t>
      </w:r>
      <w:proofErr w:type="gramEnd"/>
      <w:r w:rsidRPr="000C1611">
        <w:rPr>
          <w:rFonts w:ascii="Times New Roman" w:hAnsi="Times New Roman"/>
          <w:sz w:val="26"/>
          <w:szCs w:val="26"/>
        </w:rPr>
        <w:t>, наиболее сильное отрицательное влияние на деятельность бизнеса в районе оказывают нестабильность российского законодательства, регулирующего предпринимательскую деятельность и высокие налоги. На административные барьеры указала большая доля респондентов.</w:t>
      </w:r>
    </w:p>
    <w:p w:rsidR="001523CA" w:rsidRPr="000C1611" w:rsidRDefault="001523CA" w:rsidP="001523C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>Более половины 6</w:t>
      </w:r>
      <w:r>
        <w:rPr>
          <w:rFonts w:ascii="Times New Roman" w:hAnsi="Times New Roman"/>
          <w:sz w:val="26"/>
          <w:szCs w:val="26"/>
        </w:rPr>
        <w:t>0</w:t>
      </w:r>
      <w:r w:rsidRPr="000C1611">
        <w:rPr>
          <w:rFonts w:ascii="Times New Roman" w:hAnsi="Times New Roman"/>
          <w:sz w:val="26"/>
          <w:szCs w:val="26"/>
        </w:rPr>
        <w:t xml:space="preserve">% участников опроса зафиксировали наличие административных барьеров, </w:t>
      </w:r>
      <w:r>
        <w:rPr>
          <w:rFonts w:ascii="Times New Roman" w:hAnsi="Times New Roman"/>
          <w:sz w:val="26"/>
          <w:szCs w:val="26"/>
        </w:rPr>
        <w:t xml:space="preserve">но </w:t>
      </w:r>
      <w:r w:rsidRPr="000C1611">
        <w:rPr>
          <w:rFonts w:ascii="Times New Roman" w:hAnsi="Times New Roman"/>
          <w:sz w:val="26"/>
          <w:szCs w:val="26"/>
        </w:rPr>
        <w:t xml:space="preserve">при этом они преодолимы без существенных затрат. </w:t>
      </w:r>
      <w:proofErr w:type="gramStart"/>
      <w:r>
        <w:rPr>
          <w:rFonts w:ascii="Times New Roman" w:hAnsi="Times New Roman"/>
          <w:sz w:val="26"/>
          <w:szCs w:val="26"/>
        </w:rPr>
        <w:t>Имеются непреодолимые барьеры считает</w:t>
      </w:r>
      <w:proofErr w:type="gramEnd"/>
      <w:r>
        <w:rPr>
          <w:rFonts w:ascii="Times New Roman" w:hAnsi="Times New Roman"/>
          <w:sz w:val="26"/>
          <w:szCs w:val="26"/>
        </w:rPr>
        <w:t xml:space="preserve"> 20% </w:t>
      </w:r>
      <w:r w:rsidRPr="000C1611">
        <w:rPr>
          <w:rFonts w:ascii="Times New Roman" w:hAnsi="Times New Roman"/>
          <w:sz w:val="26"/>
          <w:szCs w:val="26"/>
        </w:rPr>
        <w:t xml:space="preserve">респондентов. </w:t>
      </w:r>
    </w:p>
    <w:p w:rsidR="001523CA" w:rsidRDefault="001523CA" w:rsidP="001523C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Оценивая динамику уровня административных барьеров за последние 3 года, можно сказать что, преимущественная часть респондентов </w:t>
      </w:r>
      <w:r>
        <w:rPr>
          <w:rFonts w:ascii="Times New Roman" w:hAnsi="Times New Roman"/>
          <w:sz w:val="26"/>
          <w:szCs w:val="26"/>
        </w:rPr>
        <w:t>60</w:t>
      </w:r>
      <w:r w:rsidRPr="000C1611">
        <w:rPr>
          <w:rFonts w:ascii="Times New Roman" w:hAnsi="Times New Roman"/>
          <w:sz w:val="26"/>
          <w:szCs w:val="26"/>
        </w:rPr>
        <w:t xml:space="preserve">% предпринимателей считают, что их бизнесу стало проще преодолевать административные барьеры. При этом ни кто из респондентов не отметил отсутствие административных барьеров. </w:t>
      </w:r>
      <w:r>
        <w:rPr>
          <w:rFonts w:ascii="Times New Roman" w:hAnsi="Times New Roman"/>
          <w:sz w:val="26"/>
          <w:szCs w:val="26"/>
        </w:rPr>
        <w:t>20</w:t>
      </w:r>
      <w:r w:rsidRPr="000C1611">
        <w:rPr>
          <w:rFonts w:ascii="Times New Roman" w:hAnsi="Times New Roman"/>
          <w:sz w:val="26"/>
          <w:szCs w:val="26"/>
        </w:rPr>
        <w:t xml:space="preserve">% респондентов </w:t>
      </w:r>
      <w:r>
        <w:rPr>
          <w:rFonts w:ascii="Times New Roman" w:hAnsi="Times New Roman"/>
          <w:sz w:val="26"/>
          <w:szCs w:val="26"/>
        </w:rPr>
        <w:t xml:space="preserve">отметили, что </w:t>
      </w:r>
      <w:r w:rsidRPr="000C1611">
        <w:rPr>
          <w:rFonts w:ascii="Times New Roman" w:hAnsi="Times New Roman"/>
          <w:sz w:val="26"/>
          <w:szCs w:val="26"/>
        </w:rPr>
        <w:t xml:space="preserve">за последние 3 года стало сложнее преодолевать административные барьеры. </w:t>
      </w:r>
    </w:p>
    <w:p w:rsidR="001523CA" w:rsidRDefault="001523CA" w:rsidP="001523C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Оценивая деятельность органов власти на основном для бизнеса рынке, </w:t>
      </w:r>
      <w:r>
        <w:rPr>
          <w:rFonts w:ascii="Times New Roman" w:hAnsi="Times New Roman"/>
          <w:sz w:val="26"/>
          <w:szCs w:val="26"/>
        </w:rPr>
        <w:t>60</w:t>
      </w:r>
      <w:r w:rsidRPr="000C1611">
        <w:rPr>
          <w:rFonts w:ascii="Times New Roman" w:hAnsi="Times New Roman"/>
          <w:sz w:val="26"/>
          <w:szCs w:val="26"/>
        </w:rPr>
        <w:t xml:space="preserve">% респондентов сошлись во мнении о том, что </w:t>
      </w:r>
      <w:r>
        <w:rPr>
          <w:rFonts w:ascii="Times New Roman" w:hAnsi="Times New Roman"/>
          <w:sz w:val="26"/>
          <w:szCs w:val="26"/>
        </w:rPr>
        <w:t xml:space="preserve">неудовлетворенны, лишь 40% удовлетворены деятельностью </w:t>
      </w:r>
      <w:r w:rsidRPr="000C1611">
        <w:rPr>
          <w:rFonts w:ascii="Times New Roman" w:hAnsi="Times New Roman"/>
          <w:sz w:val="26"/>
          <w:szCs w:val="26"/>
        </w:rPr>
        <w:t>орган</w:t>
      </w:r>
      <w:r>
        <w:rPr>
          <w:rFonts w:ascii="Times New Roman" w:hAnsi="Times New Roman"/>
          <w:sz w:val="26"/>
          <w:szCs w:val="26"/>
        </w:rPr>
        <w:t>ов</w:t>
      </w:r>
      <w:r w:rsidRPr="000C1611">
        <w:rPr>
          <w:rFonts w:ascii="Times New Roman" w:hAnsi="Times New Roman"/>
          <w:sz w:val="26"/>
          <w:szCs w:val="26"/>
        </w:rPr>
        <w:t xml:space="preserve"> власти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1523CA" w:rsidRPr="000C1611" w:rsidRDefault="001523CA" w:rsidP="001523C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Анализ оценки мнений респондентов в части уровня удовлетворенности бизнеса качеством услуг естественных монополий показал следующее. </w:t>
      </w:r>
    </w:p>
    <w:p w:rsidR="001523CA" w:rsidRPr="000C1611" w:rsidRDefault="001523CA" w:rsidP="001523C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В целом оценка респондентами услуг естественных монополий сложилась на удовлетворительном уровне. </w:t>
      </w:r>
    </w:p>
    <w:p w:rsidR="001523CA" w:rsidRPr="000C1611" w:rsidRDefault="001523CA" w:rsidP="001523CA">
      <w:pPr>
        <w:rPr>
          <w:rFonts w:ascii="Times New Roman" w:hAnsi="Times New Roman"/>
          <w:sz w:val="26"/>
          <w:szCs w:val="26"/>
        </w:rPr>
      </w:pPr>
    </w:p>
    <w:p w:rsidR="001523CA" w:rsidRDefault="001523CA" w:rsidP="001523C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C1611">
        <w:rPr>
          <w:rFonts w:ascii="Times New Roman" w:eastAsiaTheme="minorEastAsia" w:hAnsi="Times New Roman"/>
          <w:b/>
          <w:bCs/>
          <w:sz w:val="26"/>
          <w:szCs w:val="26"/>
          <w:lang w:bidi="en-US"/>
        </w:rPr>
        <w:t>Результаты</w:t>
      </w:r>
      <w:r w:rsidRPr="000C161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опроса потребителей товаров  и услуг </w:t>
      </w:r>
    </w:p>
    <w:p w:rsidR="001523CA" w:rsidRPr="000C1611" w:rsidRDefault="001523CA" w:rsidP="001523C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C1611">
        <w:rPr>
          <w:rFonts w:ascii="Times New Roman" w:hAnsi="Times New Roman"/>
          <w:b/>
          <w:sz w:val="26"/>
          <w:szCs w:val="26"/>
        </w:rPr>
        <w:t xml:space="preserve">МО «Мухоршибирский район» </w:t>
      </w:r>
    </w:p>
    <w:p w:rsidR="001523CA" w:rsidRPr="000C1611" w:rsidRDefault="001523CA" w:rsidP="001523CA">
      <w:pPr>
        <w:keepNext/>
        <w:keepLines/>
        <w:ind w:firstLine="709"/>
        <w:rPr>
          <w:rFonts w:ascii="Times New Roman" w:hAnsi="Times New Roman"/>
          <w:sz w:val="26"/>
          <w:szCs w:val="26"/>
        </w:rPr>
      </w:pPr>
    </w:p>
    <w:p w:rsidR="001523CA" w:rsidRDefault="001523CA" w:rsidP="001523C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В ходе опроса изучено мнение </w:t>
      </w:r>
      <w:r>
        <w:rPr>
          <w:rFonts w:ascii="Times New Roman" w:hAnsi="Times New Roman"/>
          <w:sz w:val="26"/>
          <w:szCs w:val="26"/>
        </w:rPr>
        <w:t>25</w:t>
      </w:r>
      <w:r w:rsidRPr="000C1611">
        <w:rPr>
          <w:rFonts w:ascii="Times New Roman" w:hAnsi="Times New Roman"/>
          <w:bCs/>
          <w:sz w:val="26"/>
          <w:szCs w:val="26"/>
        </w:rPr>
        <w:t xml:space="preserve"> потребителей </w:t>
      </w:r>
      <w:r w:rsidRPr="000C1611">
        <w:rPr>
          <w:rFonts w:ascii="Times New Roman" w:hAnsi="Times New Roman"/>
          <w:sz w:val="26"/>
          <w:szCs w:val="26"/>
        </w:rPr>
        <w:t>продукции (товаров и услуг) района. Преобладающей частью респондентов были женщины. По возрастной структуре, преобладали респонденты в возрасте от 3</w:t>
      </w:r>
      <w:r>
        <w:rPr>
          <w:rFonts w:ascii="Times New Roman" w:hAnsi="Times New Roman"/>
          <w:sz w:val="26"/>
          <w:szCs w:val="26"/>
        </w:rPr>
        <w:t>5</w:t>
      </w:r>
      <w:r w:rsidRPr="000C1611">
        <w:rPr>
          <w:rFonts w:ascii="Times New Roman" w:hAnsi="Times New Roman"/>
          <w:sz w:val="26"/>
          <w:szCs w:val="26"/>
        </w:rPr>
        <w:t xml:space="preserve"> до </w:t>
      </w:r>
      <w:r>
        <w:rPr>
          <w:rFonts w:ascii="Times New Roman" w:hAnsi="Times New Roman"/>
          <w:sz w:val="26"/>
          <w:szCs w:val="26"/>
        </w:rPr>
        <w:t>44</w:t>
      </w:r>
      <w:r w:rsidRPr="000C1611">
        <w:rPr>
          <w:rFonts w:ascii="Times New Roman" w:hAnsi="Times New Roman"/>
          <w:sz w:val="26"/>
          <w:szCs w:val="26"/>
        </w:rPr>
        <w:t xml:space="preserve"> лет, работающие, имеющие высшее образование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1523CA" w:rsidRPr="000C1611" w:rsidRDefault="001523CA" w:rsidP="001523C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>Мнения опрошенных представителей потребителей товаров, работ и услуг отражают нижеуказанные тенденции состояния и динамики конкуренции и конкурентной среды.</w:t>
      </w:r>
    </w:p>
    <w:p w:rsidR="001523CA" w:rsidRPr="000C1611" w:rsidRDefault="001523CA" w:rsidP="001523CA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C1611">
        <w:rPr>
          <w:rFonts w:ascii="Times New Roman" w:hAnsi="Times New Roman"/>
          <w:bCs/>
          <w:sz w:val="26"/>
          <w:szCs w:val="26"/>
        </w:rPr>
        <w:lastRenderedPageBreak/>
        <w:t>В ходе опроса населения изучалось мнение относительно 36 рынков товаров и услуг:</w:t>
      </w:r>
    </w:p>
    <w:p w:rsidR="001523CA" w:rsidRDefault="001523CA" w:rsidP="001523C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В целом респонденты полагают, что </w:t>
      </w:r>
      <w:r>
        <w:rPr>
          <w:rFonts w:ascii="Times New Roman" w:hAnsi="Times New Roman"/>
          <w:sz w:val="26"/>
          <w:szCs w:val="26"/>
        </w:rPr>
        <w:t>8</w:t>
      </w:r>
      <w:r w:rsidRPr="000C1611">
        <w:rPr>
          <w:rFonts w:ascii="Times New Roman" w:hAnsi="Times New Roman"/>
          <w:sz w:val="26"/>
          <w:szCs w:val="26"/>
        </w:rPr>
        <w:t xml:space="preserve"> из 36 анализируемых рынков признаются как достаточно развитые в части количества организаций, представляющих продукцию (товары, работы, услуги) на рынках. Это рынки: </w:t>
      </w:r>
    </w:p>
    <w:p w:rsidR="001523CA" w:rsidRPr="000758A5" w:rsidRDefault="001523CA" w:rsidP="001523C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рынок услуг дошкольного образования (64,3%)</w:t>
      </w:r>
    </w:p>
    <w:p w:rsidR="001523CA" w:rsidRDefault="001523CA" w:rsidP="001523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>услуг общего образования (</w:t>
      </w:r>
      <w:r>
        <w:rPr>
          <w:rFonts w:ascii="Times New Roman" w:hAnsi="Times New Roman"/>
          <w:sz w:val="26"/>
          <w:szCs w:val="26"/>
        </w:rPr>
        <w:t>85,7</w:t>
      </w:r>
      <w:r w:rsidRPr="000C1611">
        <w:rPr>
          <w:rFonts w:ascii="Times New Roman" w:hAnsi="Times New Roman"/>
          <w:sz w:val="26"/>
          <w:szCs w:val="26"/>
        </w:rPr>
        <w:t xml:space="preserve">%); </w:t>
      </w:r>
    </w:p>
    <w:p w:rsidR="001523CA" w:rsidRDefault="001523CA" w:rsidP="001523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>рынок ритуальных услуг (</w:t>
      </w:r>
      <w:r>
        <w:rPr>
          <w:rFonts w:ascii="Times New Roman" w:hAnsi="Times New Roman"/>
          <w:sz w:val="26"/>
          <w:szCs w:val="26"/>
        </w:rPr>
        <w:t>3</w:t>
      </w:r>
      <w:r w:rsidRPr="000C1611">
        <w:rPr>
          <w:rFonts w:ascii="Times New Roman" w:hAnsi="Times New Roman"/>
          <w:sz w:val="26"/>
          <w:szCs w:val="26"/>
        </w:rPr>
        <w:t>5,</w:t>
      </w:r>
      <w:r>
        <w:rPr>
          <w:rFonts w:ascii="Times New Roman" w:hAnsi="Times New Roman"/>
          <w:sz w:val="26"/>
          <w:szCs w:val="26"/>
        </w:rPr>
        <w:t>7</w:t>
      </w:r>
      <w:r w:rsidRPr="000C1611">
        <w:rPr>
          <w:rFonts w:ascii="Times New Roman" w:hAnsi="Times New Roman"/>
          <w:sz w:val="26"/>
          <w:szCs w:val="26"/>
        </w:rPr>
        <w:t>%);</w:t>
      </w:r>
    </w:p>
    <w:p w:rsidR="001523CA" w:rsidRPr="000C1611" w:rsidRDefault="001523CA" w:rsidP="001523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рынок теплоснабжения (</w:t>
      </w:r>
      <w:r w:rsidRPr="000C161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5,7</w:t>
      </w:r>
      <w:r w:rsidRPr="000C1611">
        <w:rPr>
          <w:rFonts w:ascii="Times New Roman" w:hAnsi="Times New Roman"/>
          <w:sz w:val="26"/>
          <w:szCs w:val="26"/>
        </w:rPr>
        <w:t xml:space="preserve">%); </w:t>
      </w:r>
    </w:p>
    <w:p w:rsidR="001523CA" w:rsidRDefault="001523CA" w:rsidP="001523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рынок электрической энергии (35,7%);</w:t>
      </w:r>
    </w:p>
    <w:p w:rsidR="001523CA" w:rsidRDefault="001523CA" w:rsidP="001523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рынок по перевозке пассажиров </w:t>
      </w:r>
      <w:r w:rsidRPr="000758A5">
        <w:rPr>
          <w:rFonts w:ascii="Times New Roman" w:hAnsi="Times New Roman"/>
          <w:sz w:val="26"/>
          <w:szCs w:val="26"/>
        </w:rPr>
        <w:t>автомобильным транспортом по муниципальным маршрутам регулярных перевозок</w:t>
      </w:r>
      <w:r>
        <w:rPr>
          <w:rFonts w:ascii="Times New Roman" w:hAnsi="Times New Roman"/>
          <w:sz w:val="26"/>
          <w:szCs w:val="26"/>
        </w:rPr>
        <w:t xml:space="preserve"> (35,7%);</w:t>
      </w:r>
    </w:p>
    <w:p w:rsidR="001523CA" w:rsidRDefault="001523CA" w:rsidP="001523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рынок по перевозке пассажиров </w:t>
      </w:r>
      <w:r w:rsidRPr="000758A5">
        <w:rPr>
          <w:rFonts w:ascii="Times New Roman" w:hAnsi="Times New Roman"/>
          <w:sz w:val="26"/>
          <w:szCs w:val="26"/>
        </w:rPr>
        <w:t xml:space="preserve">автомобильным транспортом по </w:t>
      </w:r>
      <w:r>
        <w:rPr>
          <w:rFonts w:ascii="Times New Roman" w:hAnsi="Times New Roman"/>
          <w:sz w:val="26"/>
          <w:szCs w:val="26"/>
        </w:rPr>
        <w:t>меж</w:t>
      </w:r>
      <w:r w:rsidRPr="000758A5">
        <w:rPr>
          <w:rFonts w:ascii="Times New Roman" w:hAnsi="Times New Roman"/>
          <w:sz w:val="26"/>
          <w:szCs w:val="26"/>
        </w:rPr>
        <w:t>муниципальным маршрутам регулярных перевозок</w:t>
      </w:r>
      <w:r>
        <w:rPr>
          <w:rFonts w:ascii="Times New Roman" w:hAnsi="Times New Roman"/>
          <w:sz w:val="26"/>
          <w:szCs w:val="26"/>
        </w:rPr>
        <w:t xml:space="preserve"> (42,8%);</w:t>
      </w:r>
    </w:p>
    <w:p w:rsidR="001523CA" w:rsidRDefault="001523CA" w:rsidP="001523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0758A5">
        <w:rPr>
          <w:rFonts w:ascii="Times New Roman" w:hAnsi="Times New Roman"/>
          <w:sz w:val="26"/>
          <w:szCs w:val="26"/>
        </w:rPr>
        <w:t>ынок оказания услуг по ремонту автотранспортных средств</w:t>
      </w:r>
      <w:r>
        <w:rPr>
          <w:rFonts w:ascii="Times New Roman" w:hAnsi="Times New Roman"/>
          <w:sz w:val="26"/>
          <w:szCs w:val="26"/>
        </w:rPr>
        <w:t xml:space="preserve"> (35,7%).</w:t>
      </w:r>
    </w:p>
    <w:p w:rsidR="001523CA" w:rsidRDefault="001523CA" w:rsidP="001523CA">
      <w:pPr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1523CA" w:rsidRPr="000C1611" w:rsidRDefault="001523CA" w:rsidP="001523CA">
      <w:pPr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1523CA" w:rsidRPr="000C1611" w:rsidRDefault="001523CA" w:rsidP="001523CA">
      <w:pPr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>Недостаток организаций, предоставляющих услуги, отмечен по некоторым рынкам. Больше всего</w:t>
      </w:r>
      <w:r>
        <w:rPr>
          <w:rFonts w:ascii="Times New Roman" w:hAnsi="Times New Roman"/>
          <w:sz w:val="26"/>
          <w:szCs w:val="26"/>
        </w:rPr>
        <w:t xml:space="preserve"> по </w:t>
      </w:r>
      <w:r w:rsidRPr="000C1611">
        <w:rPr>
          <w:rFonts w:ascii="Times New Roman" w:hAnsi="Times New Roman"/>
          <w:sz w:val="26"/>
          <w:szCs w:val="26"/>
        </w:rPr>
        <w:t xml:space="preserve"> недостаток организаций был отмечен респондентами:</w:t>
      </w:r>
    </w:p>
    <w:p w:rsidR="001523CA" w:rsidRDefault="001523CA" w:rsidP="001523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F0456">
        <w:rPr>
          <w:rFonts w:ascii="Times New Roman" w:hAnsi="Times New Roman"/>
          <w:sz w:val="26"/>
          <w:szCs w:val="26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1523CA" w:rsidRDefault="001523CA" w:rsidP="001523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F0456">
        <w:rPr>
          <w:rFonts w:ascii="Times New Roman" w:hAnsi="Times New Roman"/>
          <w:sz w:val="26"/>
          <w:szCs w:val="26"/>
        </w:rPr>
        <w:t>Рынок архитектурно-строительного проектирования</w:t>
      </w:r>
    </w:p>
    <w:p w:rsidR="001523CA" w:rsidRDefault="001523CA" w:rsidP="001523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F0456">
        <w:rPr>
          <w:rFonts w:ascii="Times New Roman" w:hAnsi="Times New Roman"/>
          <w:sz w:val="26"/>
          <w:szCs w:val="26"/>
        </w:rPr>
        <w:t>Рынок переработки водных биоресурсов</w:t>
      </w:r>
    </w:p>
    <w:p w:rsidR="001523CA" w:rsidRDefault="001523CA" w:rsidP="001523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Рынок производства кирпича</w:t>
      </w:r>
    </w:p>
    <w:p w:rsidR="001523CA" w:rsidRDefault="001523CA" w:rsidP="001523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Рынок производства  бетона</w:t>
      </w:r>
    </w:p>
    <w:p w:rsidR="001523CA" w:rsidRPr="000C1611" w:rsidRDefault="001523CA" w:rsidP="001523CA">
      <w:pPr>
        <w:jc w:val="both"/>
        <w:rPr>
          <w:rFonts w:ascii="Times New Roman" w:hAnsi="Times New Roman"/>
          <w:sz w:val="26"/>
          <w:szCs w:val="26"/>
        </w:rPr>
      </w:pPr>
    </w:p>
    <w:p w:rsidR="001523CA" w:rsidRPr="000C1611" w:rsidRDefault="001523CA" w:rsidP="001523C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>В процесс</w:t>
      </w:r>
      <w:r>
        <w:rPr>
          <w:rFonts w:ascii="Times New Roman" w:hAnsi="Times New Roman"/>
          <w:sz w:val="26"/>
          <w:szCs w:val="26"/>
        </w:rPr>
        <w:t>е</w:t>
      </w:r>
      <w:r w:rsidRPr="000C1611">
        <w:rPr>
          <w:rFonts w:ascii="Times New Roman" w:hAnsi="Times New Roman"/>
          <w:sz w:val="26"/>
          <w:szCs w:val="26"/>
        </w:rPr>
        <w:t xml:space="preserve"> опроса респондентам было предложено назвать основные товары и услуги, на которые, по их мнению, цены в Республике Бурятия выше по сравнению с другими регионами. </w:t>
      </w:r>
    </w:p>
    <w:p w:rsidR="001523CA" w:rsidRDefault="001523CA" w:rsidP="001523C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Большинством респондентов был отмечен высокий уровень цен на </w:t>
      </w:r>
      <w:r>
        <w:rPr>
          <w:rFonts w:ascii="Times New Roman" w:hAnsi="Times New Roman"/>
          <w:sz w:val="26"/>
          <w:szCs w:val="26"/>
        </w:rPr>
        <w:t>электроэнергию – 43%.</w:t>
      </w:r>
    </w:p>
    <w:p w:rsidR="001523CA" w:rsidRPr="000C1611" w:rsidRDefault="001523CA" w:rsidP="001523C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>В результате оценки качества официальной информации о состоянии конкурентной среды на рынках товаров и услуг в Республике Бурятия и деятельности по содействию развитию конкуренции, размещаемой в открытом доступе доля опрошенных, в большей мере удовлетворенных уровнем понятности, доступности и удобством получения официальной информации, превысила долю неудовлетворенных респондентов по данным критериям.</w:t>
      </w:r>
    </w:p>
    <w:p w:rsidR="001523CA" w:rsidRPr="000C1611" w:rsidRDefault="001523CA" w:rsidP="001523C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23CA" w:rsidRPr="000C1611" w:rsidRDefault="001523CA" w:rsidP="001523C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По итогам оценки респондентами качества услуг субъектов естественных монополий, большая часть респондентов оказалась удовлетворена услугами всех </w:t>
      </w:r>
      <w:r w:rsidRPr="000C1611">
        <w:rPr>
          <w:rFonts w:ascii="Times New Roman" w:hAnsi="Times New Roman"/>
          <w:sz w:val="26"/>
          <w:szCs w:val="26"/>
        </w:rPr>
        <w:lastRenderedPageBreak/>
        <w:t xml:space="preserve">естественных монополий по качеству.  </w:t>
      </w:r>
      <w:proofErr w:type="gramStart"/>
      <w:r w:rsidRPr="000C1611">
        <w:rPr>
          <w:rFonts w:ascii="Times New Roman" w:hAnsi="Times New Roman"/>
          <w:sz w:val="26"/>
          <w:szCs w:val="26"/>
        </w:rPr>
        <w:t>По уровню цен, не удовлетворены услугами естественных монополий по электроснабжению</w:t>
      </w:r>
      <w:r>
        <w:rPr>
          <w:rFonts w:ascii="Times New Roman" w:hAnsi="Times New Roman"/>
          <w:sz w:val="26"/>
          <w:szCs w:val="26"/>
        </w:rPr>
        <w:t>,</w:t>
      </w:r>
      <w:r w:rsidRPr="000C1611">
        <w:rPr>
          <w:rFonts w:ascii="Times New Roman" w:hAnsi="Times New Roman"/>
          <w:sz w:val="26"/>
          <w:szCs w:val="26"/>
        </w:rPr>
        <w:t xml:space="preserve"> теплоснабжению и водоснабжению, при этом прослеживается удовлетворенность уровнем цен на услуги телефонной и почтовой связи.</w:t>
      </w:r>
      <w:proofErr w:type="gramEnd"/>
    </w:p>
    <w:p w:rsidR="001523CA" w:rsidRPr="000C1611" w:rsidRDefault="001523CA" w:rsidP="001523C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23CA" w:rsidRPr="000C1611" w:rsidRDefault="001523CA" w:rsidP="001523C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Потребители редко обращаются за защитой своих прав по характеристикам товаров и услуг. Порядка </w:t>
      </w:r>
      <w:r>
        <w:rPr>
          <w:rFonts w:ascii="Times New Roman" w:hAnsi="Times New Roman"/>
          <w:sz w:val="26"/>
          <w:szCs w:val="26"/>
        </w:rPr>
        <w:t>14,2</w:t>
      </w:r>
      <w:r w:rsidRPr="000C1611">
        <w:rPr>
          <w:rFonts w:ascii="Times New Roman" w:hAnsi="Times New Roman"/>
          <w:sz w:val="26"/>
          <w:szCs w:val="26"/>
        </w:rPr>
        <w:t xml:space="preserve">% </w:t>
      </w:r>
      <w:proofErr w:type="gramStart"/>
      <w:r w:rsidRPr="000C1611">
        <w:rPr>
          <w:rFonts w:ascii="Times New Roman" w:hAnsi="Times New Roman"/>
          <w:sz w:val="26"/>
          <w:szCs w:val="26"/>
        </w:rPr>
        <w:t>опрошенных</w:t>
      </w:r>
      <w:proofErr w:type="gramEnd"/>
      <w:r w:rsidRPr="000C1611">
        <w:rPr>
          <w:rFonts w:ascii="Times New Roman" w:hAnsi="Times New Roman"/>
          <w:sz w:val="26"/>
          <w:szCs w:val="26"/>
        </w:rPr>
        <w:t xml:space="preserve"> ответили положительно.</w:t>
      </w:r>
    </w:p>
    <w:p w:rsidR="001523CA" w:rsidRPr="000C1611" w:rsidRDefault="001523CA" w:rsidP="001523CA">
      <w:pPr>
        <w:ind w:firstLine="709"/>
        <w:contextualSpacing/>
        <w:jc w:val="both"/>
        <w:rPr>
          <w:rFonts w:ascii="Times New Roman" w:eastAsiaTheme="minorEastAsia" w:hAnsi="Times New Roman"/>
          <w:sz w:val="26"/>
          <w:szCs w:val="26"/>
          <w:lang w:bidi="en-US"/>
        </w:rPr>
      </w:pPr>
    </w:p>
    <w:p w:rsidR="001523CA" w:rsidRPr="000C1611" w:rsidRDefault="001523CA" w:rsidP="001523CA">
      <w:pPr>
        <w:ind w:firstLine="709"/>
        <w:contextualSpacing/>
        <w:jc w:val="both"/>
        <w:rPr>
          <w:rFonts w:ascii="Times New Roman" w:eastAsiaTheme="minorEastAsia" w:hAnsi="Times New Roman"/>
          <w:sz w:val="26"/>
          <w:szCs w:val="26"/>
          <w:lang w:bidi="en-US"/>
        </w:rPr>
      </w:pPr>
      <w:r w:rsidRPr="000C1611">
        <w:rPr>
          <w:rFonts w:ascii="Times New Roman" w:eastAsiaTheme="minorEastAsia" w:hAnsi="Times New Roman"/>
          <w:sz w:val="26"/>
          <w:szCs w:val="26"/>
          <w:lang w:bidi="en-US"/>
        </w:rPr>
        <w:t>В качестве основных направлений развития конкурентной среды большинством участников опроса было предложено установить контроль над ростом цен, создать условия для увеличения х</w:t>
      </w:r>
      <w:r>
        <w:rPr>
          <w:rFonts w:ascii="Times New Roman" w:eastAsiaTheme="minorEastAsia" w:hAnsi="Times New Roman"/>
          <w:sz w:val="26"/>
          <w:szCs w:val="26"/>
          <w:lang w:bidi="en-US"/>
        </w:rPr>
        <w:t xml:space="preserve">озяйствующих субъектов на рынке, </w:t>
      </w:r>
      <w:r w:rsidRPr="000C1611">
        <w:rPr>
          <w:rFonts w:ascii="Times New Roman" w:eastAsiaTheme="minorEastAsia" w:hAnsi="Times New Roman"/>
          <w:sz w:val="26"/>
          <w:szCs w:val="26"/>
          <w:lang w:bidi="en-US"/>
        </w:rPr>
        <w:t xml:space="preserve"> установить контроль работы естественных монополий и обеспечить качество произ</w:t>
      </w:r>
      <w:r>
        <w:rPr>
          <w:rFonts w:ascii="Times New Roman" w:eastAsiaTheme="minorEastAsia" w:hAnsi="Times New Roman"/>
          <w:sz w:val="26"/>
          <w:szCs w:val="26"/>
          <w:lang w:bidi="en-US"/>
        </w:rPr>
        <w:t>водимой и продаваемой продукции.</w:t>
      </w:r>
    </w:p>
    <w:p w:rsidR="001523CA" w:rsidRPr="000C1611" w:rsidRDefault="001523CA" w:rsidP="001523CA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1523CA" w:rsidRPr="000C1611" w:rsidRDefault="001523CA" w:rsidP="001523CA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>В результате анализа доступности и удовлетворенности деятельностью в сфере финансовых услуг можно сделать вывод, что большинство респондентов доступны все виды финансовых услуг, чаще всего они пользуются ежемесячно услугами финансовых организаций, имеют возможность дистанционно управления услугами, в большей мере удовлетворены деятельностью финансовых организаций и не имеют барьеров при пользовании финансовыми услугами.</w:t>
      </w:r>
    </w:p>
    <w:p w:rsidR="001523CA" w:rsidRPr="000C1611" w:rsidRDefault="001523CA" w:rsidP="001523CA">
      <w:pPr>
        <w:ind w:left="707"/>
        <w:jc w:val="center"/>
        <w:rPr>
          <w:rFonts w:ascii="Times New Roman" w:hAnsi="Times New Roman"/>
          <w:b/>
          <w:sz w:val="26"/>
          <w:szCs w:val="26"/>
        </w:rPr>
      </w:pPr>
    </w:p>
    <w:p w:rsidR="001523CA" w:rsidRPr="000C1611" w:rsidRDefault="001523CA" w:rsidP="001523CA">
      <w:pPr>
        <w:ind w:left="707"/>
        <w:jc w:val="center"/>
        <w:rPr>
          <w:rFonts w:ascii="Times New Roman" w:hAnsi="Times New Roman"/>
          <w:b/>
          <w:sz w:val="26"/>
          <w:szCs w:val="26"/>
        </w:rPr>
      </w:pPr>
    </w:p>
    <w:p w:rsidR="001523CA" w:rsidRPr="000C1611" w:rsidRDefault="001523CA" w:rsidP="001523CA">
      <w:pPr>
        <w:ind w:left="707"/>
        <w:jc w:val="center"/>
        <w:rPr>
          <w:rFonts w:ascii="Times New Roman" w:hAnsi="Times New Roman"/>
          <w:b/>
          <w:sz w:val="26"/>
          <w:szCs w:val="26"/>
        </w:rPr>
      </w:pPr>
    </w:p>
    <w:p w:rsidR="001523CA" w:rsidRPr="000C1611" w:rsidRDefault="001523CA" w:rsidP="001523CA">
      <w:pPr>
        <w:ind w:left="707"/>
        <w:jc w:val="center"/>
        <w:rPr>
          <w:rFonts w:ascii="Times New Roman" w:hAnsi="Times New Roman"/>
          <w:b/>
          <w:sz w:val="26"/>
          <w:szCs w:val="26"/>
        </w:rPr>
      </w:pPr>
    </w:p>
    <w:p w:rsidR="001523CA" w:rsidRPr="000C1611" w:rsidRDefault="001523CA" w:rsidP="001523CA">
      <w:pPr>
        <w:ind w:left="707"/>
        <w:jc w:val="center"/>
        <w:rPr>
          <w:rFonts w:ascii="Times New Roman" w:hAnsi="Times New Roman"/>
          <w:b/>
          <w:sz w:val="26"/>
          <w:szCs w:val="26"/>
        </w:rPr>
      </w:pPr>
    </w:p>
    <w:p w:rsidR="001523CA" w:rsidRDefault="001523CA"/>
    <w:sectPr w:rsidR="001523CA" w:rsidSect="0074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C48"/>
    <w:multiLevelType w:val="hybridMultilevel"/>
    <w:tmpl w:val="FD84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2791E"/>
    <w:multiLevelType w:val="hybridMultilevel"/>
    <w:tmpl w:val="672C627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23CA"/>
    <w:rsid w:val="000E54D9"/>
    <w:rsid w:val="00131FE4"/>
    <w:rsid w:val="001523CA"/>
    <w:rsid w:val="00522C4D"/>
    <w:rsid w:val="00746FD3"/>
    <w:rsid w:val="009E4826"/>
    <w:rsid w:val="00AE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23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523CA"/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ПАРАГРАФ,Абзац списка для документа,Абзац списка4,Абзац списка основной,Текст с номером"/>
    <w:basedOn w:val="a"/>
    <w:link w:val="a6"/>
    <w:uiPriority w:val="34"/>
    <w:qFormat/>
    <w:rsid w:val="001523C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Абзац списка Знак"/>
    <w:aliases w:val="ПАРАГРАФ Знак,Абзац списка для документа Знак,Абзац списка4 Знак,Абзац списка основной Знак,Текст с номером Знак"/>
    <w:link w:val="a5"/>
    <w:uiPriority w:val="34"/>
    <w:locked/>
    <w:rsid w:val="001523C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2022-04-18T09:32:00Z</dcterms:created>
  <dcterms:modified xsi:type="dcterms:W3CDTF">2022-04-19T01:14:00Z</dcterms:modified>
</cp:coreProperties>
</file>